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74319D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74319D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D3FCD6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23C97">
        <w:rPr>
          <w:rFonts w:hAnsi="ＭＳ 明朝" w:hint="eastAsia"/>
          <w:spacing w:val="16"/>
          <w:sz w:val="21"/>
          <w:szCs w:val="21"/>
        </w:rPr>
        <w:t>注射薬カート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2CEE3CB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74319D">
        <w:rPr>
          <w:rFonts w:hAnsi="ＭＳ 明朝" w:hint="eastAsia"/>
          <w:spacing w:val="16"/>
          <w:sz w:val="21"/>
          <w:szCs w:val="21"/>
        </w:rPr>
        <w:t>１０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223C97">
        <w:rPr>
          <w:rFonts w:hAnsi="ＭＳ 明朝" w:hint="eastAsia"/>
          <w:spacing w:val="16"/>
          <w:sz w:val="21"/>
          <w:szCs w:val="21"/>
        </w:rPr>
        <w:t>３</w:t>
      </w:r>
      <w:r w:rsidR="0074319D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8B1606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4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3C97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A5F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1DF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319D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2025-08-06T11:09:00Z</dcterms:created>
  <dcterms:modified xsi:type="dcterms:W3CDTF">2025-10-27T04:25:00Z</dcterms:modified>
</cp:coreProperties>
</file>